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42" w:rsidRPr="00A9332A" w:rsidRDefault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Na</w:t>
      </w:r>
      <w:r w:rsidR="009202DB">
        <w:rPr>
          <w:rFonts w:ascii="Comic Sans MS" w:hAnsi="Comic Sans MS"/>
          <w:color w:val="365F91" w:themeColor="accent1" w:themeShade="BF"/>
          <w:sz w:val="24"/>
          <w:szCs w:val="24"/>
        </w:rPr>
        <w:t>me:</w:t>
      </w:r>
    </w:p>
    <w:p w:rsidR="00440C06" w:rsidRPr="00A9332A" w:rsidRDefault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Wiki Spaces Planning Sheet</w:t>
      </w:r>
    </w:p>
    <w:p w:rsidR="00440C06" w:rsidRPr="00A9332A" w:rsidRDefault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Beginning next week, you will create a web page to convince people your age to visit your state. We will present these pages before spring break and everyone will be give</w:t>
      </w:r>
      <w:r w:rsidR="001E1898">
        <w:rPr>
          <w:rFonts w:ascii="Comic Sans MS" w:hAnsi="Comic Sans MS"/>
          <w:color w:val="365F91" w:themeColor="accent1" w:themeShade="BF"/>
          <w:sz w:val="24"/>
          <w:szCs w:val="24"/>
        </w:rPr>
        <w:t>n</w:t>
      </w: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a ballot to vote for the state you would most like to visit. In the event of a tie, Ms. </w:t>
      </w:r>
      <w:proofErr w:type="spellStart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Hilty</w:t>
      </w:r>
      <w:proofErr w:type="spellEnd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&amp; Mrs. Bertsch will be the deciding votes. You will not be permitted to start your wiki until this planning sheet is completed. Click “Save as” and save to your network folder. </w:t>
      </w:r>
      <w:r w:rsidR="001E1898">
        <w:rPr>
          <w:rFonts w:ascii="Comic Sans MS" w:hAnsi="Comic Sans MS"/>
          <w:color w:val="365F91" w:themeColor="accent1" w:themeShade="BF"/>
          <w:sz w:val="24"/>
          <w:szCs w:val="24"/>
        </w:rPr>
        <w:t>Do not print it, everything should be typed/and or copied from your computer.</w:t>
      </w:r>
    </w:p>
    <w:p w:rsidR="00440C06" w:rsidRPr="00A9332A" w:rsidRDefault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We will vote based on the following criteria:</w:t>
      </w:r>
    </w:p>
    <w:p w:rsidR="00440C06" w:rsidRPr="00A9332A" w:rsidRDefault="00440C06" w:rsidP="00440C06">
      <w:pPr>
        <w:pStyle w:val="ListParagraph"/>
        <w:numPr>
          <w:ilvl w:val="0"/>
          <w:numId w:val="3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Name an “Amazing but </w:t>
      </w:r>
      <w:proofErr w:type="gramStart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True</w:t>
      </w:r>
      <w:proofErr w:type="gramEnd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” fact/place to visit about your state. (Think Dan </w:t>
      </w:r>
      <w:proofErr w:type="spellStart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Gutman’s</w:t>
      </w:r>
      <w:proofErr w:type="spellEnd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Genius Files for inspiration….Largest Ball of Twine, Largest </w:t>
      </w:r>
      <w:proofErr w:type="spellStart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Pez</w:t>
      </w:r>
      <w:proofErr w:type="spellEnd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Dispenser, Singing Sand Dunes) etc. </w:t>
      </w: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numPr>
          <w:ilvl w:val="0"/>
          <w:numId w:val="2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An amazing but true fact about my state is:</w:t>
      </w: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numPr>
          <w:ilvl w:val="0"/>
          <w:numId w:val="2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I found the information here (copy and paste URL of website here)</w:t>
      </w: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numPr>
          <w:ilvl w:val="0"/>
          <w:numId w:val="2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A picture of this amazing but true place to visit:</w:t>
      </w:r>
    </w:p>
    <w:p w:rsidR="00A9332A" w:rsidRDefault="00A9332A" w:rsidP="00A9332A">
      <w:pPr>
        <w:ind w:left="36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Default="00A9332A" w:rsidP="00A9332A">
      <w:pPr>
        <w:ind w:left="36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Default="00A9332A" w:rsidP="00A9332A">
      <w:pPr>
        <w:ind w:left="36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Default="00A9332A" w:rsidP="00A9332A">
      <w:pPr>
        <w:ind w:left="36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A9332A" w:rsidP="00A9332A">
      <w:pPr>
        <w:ind w:left="360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lastRenderedPageBreak/>
        <w:t>** Choose 3 of the 5 below to complete</w:t>
      </w:r>
    </w:p>
    <w:p w:rsidR="00440C06" w:rsidRPr="00A9332A" w:rsidRDefault="00440C06" w:rsidP="00440C06">
      <w:pPr>
        <w:pStyle w:val="ListParagraph"/>
        <w:numPr>
          <w:ilvl w:val="0"/>
          <w:numId w:val="3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National Parks</w:t>
      </w:r>
    </w:p>
    <w:p w:rsidR="00440C06" w:rsidRPr="00A9332A" w:rsidRDefault="00440C06" w:rsidP="00440C06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What can we see in the National Park?</w:t>
      </w:r>
    </w:p>
    <w:p w:rsidR="00440C06" w:rsidRPr="00A9332A" w:rsidRDefault="00440C06" w:rsidP="00440C06">
      <w:pPr>
        <w:rPr>
          <w:rFonts w:ascii="Comic Sans MS" w:hAnsi="Comic Sans MS" w:cs="Arial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numPr>
          <w:ilvl w:val="0"/>
          <w:numId w:val="4"/>
        </w:numPr>
        <w:rPr>
          <w:rFonts w:ascii="Comic Sans MS" w:hAnsi="Comic Sans MS" w:cs="Arial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What is there to do in the National Park?</w:t>
      </w:r>
    </w:p>
    <w:p w:rsidR="00440C06" w:rsidRPr="00A9332A" w:rsidRDefault="00440C06" w:rsidP="00440C06">
      <w:pPr>
        <w:pStyle w:val="ListParagraph"/>
        <w:rPr>
          <w:rFonts w:ascii="Comic Sans MS" w:hAnsi="Comic Sans MS" w:cs="Arial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rPr>
          <w:rFonts w:ascii="Comic Sans MS" w:hAnsi="Comic Sans MS" w:cs="Arial"/>
          <w:color w:val="365F91" w:themeColor="accent1" w:themeShade="BF"/>
          <w:sz w:val="24"/>
          <w:szCs w:val="24"/>
        </w:rPr>
      </w:pPr>
    </w:p>
    <w:p w:rsidR="00440C06" w:rsidRPr="00A9332A" w:rsidRDefault="00440C06" w:rsidP="00440C06">
      <w:pPr>
        <w:pStyle w:val="ListParagraph"/>
        <w:numPr>
          <w:ilvl w:val="0"/>
          <w:numId w:val="4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Picture of the National Park</w:t>
      </w:r>
    </w:p>
    <w:p w:rsidR="001E1898" w:rsidRPr="00A9332A" w:rsidRDefault="001E1898" w:rsidP="001E1898">
      <w:pPr>
        <w:pStyle w:val="ListParagraph"/>
        <w:numPr>
          <w:ilvl w:val="0"/>
          <w:numId w:val="4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I found the information here (copy and paste URL of website here)</w:t>
      </w:r>
    </w:p>
    <w:p w:rsidR="00440C06" w:rsidRPr="00A9332A" w:rsidRDefault="00440C06" w:rsidP="00440C06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A9332A" w:rsidP="00A9332A">
      <w:pPr>
        <w:pStyle w:val="ListParagraph"/>
        <w:numPr>
          <w:ilvl w:val="0"/>
          <w:numId w:val="3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Picturesque Landscapes</w:t>
      </w:r>
    </w:p>
    <w:p w:rsidR="00A9332A" w:rsidRPr="00A9332A" w:rsidRDefault="00A9332A" w:rsidP="00A9332A">
      <w:pPr>
        <w:pStyle w:val="ListParagraph"/>
        <w:numPr>
          <w:ilvl w:val="0"/>
          <w:numId w:val="5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What landforms are unique to your state</w:t>
      </w:r>
    </w:p>
    <w:p w:rsidR="00A9332A" w:rsidRPr="00A9332A" w:rsidRDefault="00A9332A" w:rsidP="00A9332A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Default="00A9332A" w:rsidP="00A9332A">
      <w:pPr>
        <w:pStyle w:val="ListParagraph"/>
        <w:numPr>
          <w:ilvl w:val="0"/>
          <w:numId w:val="5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Picture of the landform/landscape</w:t>
      </w:r>
    </w:p>
    <w:p w:rsidR="001E1898" w:rsidRPr="001E1898" w:rsidRDefault="001E1898" w:rsidP="001E1898">
      <w:pPr>
        <w:pStyle w:val="ListParagraph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1E1898" w:rsidRPr="00A9332A" w:rsidRDefault="001E1898" w:rsidP="001E1898">
      <w:pPr>
        <w:pStyle w:val="ListParagraph"/>
        <w:numPr>
          <w:ilvl w:val="0"/>
          <w:numId w:val="5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I found the information here (copy and paste URL of website here)</w:t>
      </w:r>
    </w:p>
    <w:p w:rsidR="001E1898" w:rsidRPr="00A9332A" w:rsidRDefault="001E1898" w:rsidP="001E1898">
      <w:pPr>
        <w:pStyle w:val="ListParagraph"/>
        <w:ind w:left="108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A9332A" w:rsidP="00A9332A">
      <w:pPr>
        <w:pStyle w:val="ListParagraph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A9332A" w:rsidP="00A9332A">
      <w:pPr>
        <w:pStyle w:val="ListParagraph"/>
        <w:numPr>
          <w:ilvl w:val="0"/>
          <w:numId w:val="3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Landmark (Define the word using </w:t>
      </w:r>
      <w:proofErr w:type="spellStart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google</w:t>
      </w:r>
      <w:proofErr w:type="spellEnd"/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if you don’t know what it means. Think Liberty Bell, Statue of Liberty etc.)</w:t>
      </w:r>
    </w:p>
    <w:p w:rsidR="00A9332A" w:rsidRPr="00A9332A" w:rsidRDefault="00A9332A" w:rsidP="00A9332A">
      <w:pPr>
        <w:pStyle w:val="ListParagraph"/>
        <w:numPr>
          <w:ilvl w:val="0"/>
          <w:numId w:val="7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Historical significance of your landmark</w:t>
      </w:r>
      <w:r>
        <w:rPr>
          <w:rFonts w:ascii="Comic Sans MS" w:hAnsi="Comic Sans MS"/>
          <w:color w:val="365F91" w:themeColor="accent1" w:themeShade="BF"/>
          <w:sz w:val="24"/>
          <w:szCs w:val="24"/>
        </w:rPr>
        <w:t>&amp; location</w:t>
      </w:r>
    </w:p>
    <w:p w:rsidR="00A9332A" w:rsidRPr="00A9332A" w:rsidRDefault="00A9332A" w:rsidP="00A9332A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A9332A" w:rsidP="00A9332A">
      <w:pPr>
        <w:pStyle w:val="ListParagraph"/>
        <w:numPr>
          <w:ilvl w:val="0"/>
          <w:numId w:val="7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Picture of your landmark</w:t>
      </w:r>
    </w:p>
    <w:p w:rsidR="001E1898" w:rsidRPr="00A9332A" w:rsidRDefault="00440C06" w:rsidP="001E1898">
      <w:pPr>
        <w:pStyle w:val="ListParagraph"/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br/>
      </w:r>
      <w:proofErr w:type="spellStart"/>
      <w:proofErr w:type="gramStart"/>
      <w:r w:rsidR="001E1898">
        <w:rPr>
          <w:rFonts w:ascii="Comic Sans MS" w:hAnsi="Comic Sans MS"/>
          <w:color w:val="365F91" w:themeColor="accent1" w:themeShade="BF"/>
          <w:sz w:val="24"/>
          <w:szCs w:val="24"/>
        </w:rPr>
        <w:t>c,</w:t>
      </w:r>
      <w:proofErr w:type="gramEnd"/>
      <w:r w:rsidR="001E1898" w:rsidRPr="00A9332A">
        <w:rPr>
          <w:rFonts w:ascii="Comic Sans MS" w:hAnsi="Comic Sans MS"/>
          <w:color w:val="365F91" w:themeColor="accent1" w:themeShade="BF"/>
          <w:sz w:val="24"/>
          <w:szCs w:val="24"/>
        </w:rPr>
        <w:t>I</w:t>
      </w:r>
      <w:proofErr w:type="spellEnd"/>
      <w:r w:rsidR="001E1898" w:rsidRPr="00A9332A">
        <w:rPr>
          <w:rFonts w:ascii="Comic Sans MS" w:hAnsi="Comic Sans MS"/>
          <w:color w:val="365F91" w:themeColor="accent1" w:themeShade="BF"/>
          <w:sz w:val="24"/>
          <w:szCs w:val="24"/>
        </w:rPr>
        <w:t xml:space="preserve"> found the information here (copy and paste URL of website here)</w:t>
      </w:r>
    </w:p>
    <w:p w:rsidR="00A9332A" w:rsidRPr="00A9332A" w:rsidRDefault="00A9332A" w:rsidP="00A9332A">
      <w:pPr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A9332A" w:rsidRPr="00A9332A" w:rsidRDefault="00440C06" w:rsidP="00440C06">
      <w:pPr>
        <w:pStyle w:val="ListParagraph"/>
        <w:numPr>
          <w:ilvl w:val="0"/>
          <w:numId w:val="3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>Amusement Parks</w:t>
      </w:r>
      <w:r w:rsidR="00A9332A" w:rsidRPr="00A9332A">
        <w:rPr>
          <w:rFonts w:ascii="Comic Sans MS" w:hAnsi="Comic Sans MS" w:cs="Arial"/>
          <w:color w:val="365F91" w:themeColor="accent1" w:themeShade="BF"/>
          <w:sz w:val="24"/>
          <w:szCs w:val="24"/>
        </w:rPr>
        <w:t xml:space="preserve"> </w:t>
      </w:r>
    </w:p>
    <w:p w:rsidR="00A9332A" w:rsidRDefault="00A9332A" w:rsidP="00A9332A">
      <w:pPr>
        <w:pStyle w:val="ListParagraph"/>
        <w:numPr>
          <w:ilvl w:val="0"/>
          <w:numId w:val="8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lastRenderedPageBreak/>
        <w:t>Name of park &amp; location</w:t>
      </w:r>
    </w:p>
    <w:p w:rsidR="00A9332A" w:rsidRDefault="00A9332A" w:rsidP="00A9332A">
      <w:pPr>
        <w:pStyle w:val="ListParagraph"/>
        <w:numPr>
          <w:ilvl w:val="0"/>
          <w:numId w:val="8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Cool rides</w:t>
      </w:r>
    </w:p>
    <w:p w:rsidR="00A9332A" w:rsidRDefault="00A9332A" w:rsidP="00A9332A">
      <w:pPr>
        <w:pStyle w:val="ListParagraph"/>
        <w:numPr>
          <w:ilvl w:val="0"/>
          <w:numId w:val="8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>
        <w:rPr>
          <w:rFonts w:ascii="Comic Sans MS" w:hAnsi="Comic Sans MS"/>
          <w:color w:val="365F91" w:themeColor="accent1" w:themeShade="BF"/>
          <w:sz w:val="24"/>
          <w:szCs w:val="24"/>
        </w:rPr>
        <w:t>Picture of the amusement park</w:t>
      </w:r>
    </w:p>
    <w:p w:rsidR="001E1898" w:rsidRPr="00A9332A" w:rsidRDefault="001E1898" w:rsidP="001E1898">
      <w:pPr>
        <w:pStyle w:val="ListParagraph"/>
        <w:numPr>
          <w:ilvl w:val="0"/>
          <w:numId w:val="8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I found the information here (copy and paste URL of website here)</w:t>
      </w:r>
    </w:p>
    <w:p w:rsidR="001E1898" w:rsidRPr="00A9332A" w:rsidRDefault="001E1898" w:rsidP="001E1898">
      <w:pPr>
        <w:pStyle w:val="ListParagraph"/>
        <w:ind w:left="1080"/>
        <w:rPr>
          <w:rFonts w:ascii="Comic Sans MS" w:hAnsi="Comic Sans MS"/>
          <w:color w:val="365F91" w:themeColor="accent1" w:themeShade="BF"/>
          <w:sz w:val="24"/>
          <w:szCs w:val="24"/>
        </w:rPr>
      </w:pPr>
    </w:p>
    <w:p w:rsidR="00025545" w:rsidRPr="00025545" w:rsidRDefault="00A9332A" w:rsidP="00025545">
      <w:pPr>
        <w:pStyle w:val="ListParagraph"/>
        <w:numPr>
          <w:ilvl w:val="0"/>
          <w:numId w:val="3"/>
        </w:numPr>
        <w:rPr>
          <w:rFonts w:ascii="Comic Sans MS" w:hAnsi="Comic Sans MS" w:cs="Arial"/>
          <w:color w:val="365F91" w:themeColor="accent1" w:themeShade="BF"/>
          <w:sz w:val="24"/>
          <w:szCs w:val="24"/>
        </w:rPr>
      </w:pPr>
      <w:r w:rsidRPr="00025545">
        <w:rPr>
          <w:rFonts w:ascii="Comic Sans MS" w:hAnsi="Comic Sans MS" w:cs="Arial"/>
          <w:color w:val="365F91" w:themeColor="accent1" w:themeShade="BF"/>
          <w:sz w:val="24"/>
          <w:szCs w:val="24"/>
        </w:rPr>
        <w:t>other sources of entertainment</w:t>
      </w:r>
    </w:p>
    <w:p w:rsidR="00025545" w:rsidRPr="00025545" w:rsidRDefault="00A9332A" w:rsidP="0002554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 w:rsidRPr="00025545">
        <w:rPr>
          <w:rFonts w:ascii="Comic Sans MS" w:hAnsi="Comic Sans MS" w:cs="Arial"/>
          <w:color w:val="365F91" w:themeColor="accent1" w:themeShade="BF"/>
          <w:sz w:val="24"/>
          <w:szCs w:val="24"/>
        </w:rPr>
        <w:t xml:space="preserve"> (major museums, hotspots)</w:t>
      </w:r>
    </w:p>
    <w:p w:rsidR="00025545" w:rsidRDefault="00025545" w:rsidP="00025545">
      <w:pPr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25545" w:rsidRPr="00025545" w:rsidRDefault="00025545" w:rsidP="00025545">
      <w:pPr>
        <w:pStyle w:val="ListParagraph"/>
        <w:numPr>
          <w:ilvl w:val="0"/>
          <w:numId w:val="9"/>
        </w:numPr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Picture of the attraction</w:t>
      </w:r>
    </w:p>
    <w:p w:rsidR="00025545" w:rsidRPr="00025545" w:rsidRDefault="00025545" w:rsidP="00025545">
      <w:pPr>
        <w:pStyle w:val="ListParagraph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025545" w:rsidRPr="00A9332A" w:rsidRDefault="00025545" w:rsidP="00025545">
      <w:pPr>
        <w:pStyle w:val="ListParagraph"/>
        <w:numPr>
          <w:ilvl w:val="0"/>
          <w:numId w:val="9"/>
        </w:numPr>
        <w:rPr>
          <w:rFonts w:ascii="Comic Sans MS" w:hAnsi="Comic Sans MS"/>
          <w:color w:val="365F91" w:themeColor="accent1" w:themeShade="BF"/>
          <w:sz w:val="24"/>
          <w:szCs w:val="24"/>
        </w:rPr>
      </w:pPr>
      <w:r w:rsidRPr="00A9332A">
        <w:rPr>
          <w:rFonts w:ascii="Comic Sans MS" w:hAnsi="Comic Sans MS"/>
          <w:color w:val="365F91" w:themeColor="accent1" w:themeShade="BF"/>
          <w:sz w:val="24"/>
          <w:szCs w:val="24"/>
        </w:rPr>
        <w:t>I found the information here (copy and paste URL of website here)</w:t>
      </w:r>
    </w:p>
    <w:p w:rsidR="00440C06" w:rsidRPr="00025545" w:rsidRDefault="00440C06" w:rsidP="00025545">
      <w:pPr>
        <w:pStyle w:val="ListParagraph"/>
        <w:ind w:left="1080"/>
        <w:rPr>
          <w:rFonts w:ascii="Comic Sans MS" w:hAnsi="Comic Sans MS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025545">
        <w:rPr>
          <w:rFonts w:ascii="Arial" w:hAnsi="Arial" w:cs="Arial"/>
          <w:b/>
          <w:color w:val="365F91" w:themeColor="accent1" w:themeShade="BF"/>
          <w:sz w:val="20"/>
          <w:szCs w:val="20"/>
        </w:rPr>
        <w:br/>
      </w:r>
    </w:p>
    <w:sectPr w:rsidR="00440C06" w:rsidRPr="00025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A6"/>
    <w:multiLevelType w:val="hybridMultilevel"/>
    <w:tmpl w:val="5E94EB7A"/>
    <w:lvl w:ilvl="0" w:tplc="F494843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414C"/>
    <w:multiLevelType w:val="hybridMultilevel"/>
    <w:tmpl w:val="FD684334"/>
    <w:lvl w:ilvl="0" w:tplc="EBEC6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64F25"/>
    <w:multiLevelType w:val="hybridMultilevel"/>
    <w:tmpl w:val="7A0C8C34"/>
    <w:lvl w:ilvl="0" w:tplc="CC28C98C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4C4C52"/>
    <w:multiLevelType w:val="hybridMultilevel"/>
    <w:tmpl w:val="521C6258"/>
    <w:lvl w:ilvl="0" w:tplc="352E8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7754E"/>
    <w:multiLevelType w:val="hybridMultilevel"/>
    <w:tmpl w:val="70E2F9D8"/>
    <w:lvl w:ilvl="0" w:tplc="129C35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D0057"/>
    <w:multiLevelType w:val="hybridMultilevel"/>
    <w:tmpl w:val="F732E598"/>
    <w:lvl w:ilvl="0" w:tplc="A9324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D75B8"/>
    <w:multiLevelType w:val="hybridMultilevel"/>
    <w:tmpl w:val="75DAA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B36C6"/>
    <w:multiLevelType w:val="hybridMultilevel"/>
    <w:tmpl w:val="67602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5315B"/>
    <w:multiLevelType w:val="hybridMultilevel"/>
    <w:tmpl w:val="E14A9280"/>
    <w:lvl w:ilvl="0" w:tplc="B07053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06"/>
    <w:rsid w:val="00025545"/>
    <w:rsid w:val="001E1898"/>
    <w:rsid w:val="00440C06"/>
    <w:rsid w:val="009202DB"/>
    <w:rsid w:val="00A9332A"/>
    <w:rsid w:val="00DF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2013-02-21T02:10:00Z</dcterms:created>
  <dcterms:modified xsi:type="dcterms:W3CDTF">2013-02-21T02:10:00Z</dcterms:modified>
</cp:coreProperties>
</file>